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附件2：美食短视频登记表</w:t>
      </w:r>
    </w:p>
    <w:tbl>
      <w:tblPr>
        <w:tblStyle w:val="4"/>
        <w:tblpPr w:leftFromText="180" w:rightFromText="180" w:vertAnchor="text" w:horzAnchor="page" w:tblpX="1434" w:tblpY="101"/>
        <w:tblOverlap w:val="never"/>
        <w:tblW w:w="88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401"/>
        <w:gridCol w:w="1705"/>
        <w:gridCol w:w="1534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  <w:vertAlign w:val="baseline"/>
                <w:lang w:eastAsia="zh-CN"/>
              </w:rPr>
              <w:t>短视频主题</w:t>
            </w:r>
          </w:p>
        </w:tc>
        <w:tc>
          <w:tcPr>
            <w:tcW w:w="2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  <w:vertAlign w:val="baseline"/>
                <w:lang w:eastAsia="zh-CN"/>
              </w:rPr>
              <w:t>视频简介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  <w:vertAlign w:val="baseline"/>
                <w:lang w:eastAsia="zh-CN"/>
              </w:rPr>
              <w:t>作者姓名</w:t>
            </w:r>
          </w:p>
        </w:tc>
        <w:tc>
          <w:tcPr>
            <w:tcW w:w="15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  <w:vertAlign w:val="baseline"/>
                <w:lang w:eastAsia="zh-CN"/>
              </w:rPr>
              <w:t>电话</w:t>
            </w:r>
          </w:p>
        </w:tc>
        <w:tc>
          <w:tcPr>
            <w:tcW w:w="13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outlineLvl w:val="9"/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8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40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5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both"/>
              <w:textAlignment w:val="auto"/>
              <w:outlineLvl w:val="9"/>
              <w:rPr>
                <w:rFonts w:hint="eastAsia" w:ascii="仿宋_GB2312" w:hAnsi="仿宋" w:eastAsia="仿宋_GB2312" w:cs="仿宋"/>
                <w:color w:val="000000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/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5137BC"/>
    <w:rsid w:val="4651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2021-08-16T07:45:00Z</dcterms:created>
  <dc:creator>从秋天开始到夏天结束</dc:creator>
  <cp:lastModifiedBy>从秋天开始到夏天结束</cp:lastModifiedBy>
  <dcterms:modified xsi:type="dcterms:W3CDTF">2021-08-16T07:45:43Z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530C2A367B6E43DB880722568ED42092</vt:lpwstr>
  </property>
</Properties>
</file>